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D79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center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本次检验项目</w:t>
      </w:r>
      <w:bookmarkEnd w:id="0"/>
    </w:p>
    <w:p w14:paraId="34B8C1F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一、保健食品</w:t>
      </w:r>
    </w:p>
    <w:p w14:paraId="2D57679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E50FE1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食品中污染物限量》,Q/HRRBD 0001J-2023《红牛维生素功能饮料》,GB 7101-2022《食品安全国家标准饮料》,GB 29921-2021《食品安全国家标准 预包装食品中致病菌限量》,Q/GZDP 0007S-2022《东鹏特饮》。</w:t>
      </w:r>
    </w:p>
    <w:p w14:paraId="4733004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4124C9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铅（以Pb计）、赖氨酸、肌醇、烟酰胺、维生素B₆、菌落总数、大肠菌群、沙门氏菌、霉菌、酵母。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二、饼干</w:t>
      </w:r>
    </w:p>
    <w:p w14:paraId="21FCB2F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36265B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7E085DD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1DE54D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铝的残留量(干样品,以Al计)、甜蜜素(以环己基氨基磺酸计)、糖精钠(以糖精计)、柠檬黄、日落黄、喹啉黄、酸性红、苋菜红、新红、胭脂红、诱惑红、赤藓红、靛蓝、亮蓝。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三、餐饮食品</w:t>
      </w:r>
    </w:p>
    <w:p w14:paraId="77DECB2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1B3D63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7099-2015《食品安全国家标准 糕点、面包》,整顿办函[2011]1号《食品中可能违法添加的非食用物质和易滥用的食品添加剂品种名单(第五批)》,GB 2762-2022《食品安全国家标准 食品中污染物限量》,GB 2761-2017《食品安全国家标准 食品中真菌毒素限量》。</w:t>
      </w:r>
    </w:p>
    <w:p w14:paraId="0303DE5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F7D161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山梨酸及其钾盐(以山梨酸计)、苯甲酸及其钠盐(以苯甲酸计)、糖精钠(以糖精计)、脱氢乙酸及其钠盐(以脱氢乙酸计)、甜蜜素(以环己基氨基磺酸计)、三氯蔗糖、铝的残留量(干样品,以Al计)、酸价(以脂肪计)(KOH)、过氧化值(以脂肪计)、罂粟碱、吗啡、可待因、那可丁、铅(以Pb计)、苯并[a]芘、柠檬黄、日落黄、喹啉黄、苋菜红、胭脂红、诱惑红、酸性红、黄曲霉毒素B₁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四、茶叶及相关制品</w:t>
      </w:r>
    </w:p>
    <w:p w14:paraId="7802436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908EF5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食品添加剂使用标准》,GB 2763-2021《食品安全国家标准 食品中农药最大残留限量》,产品明示标准和质量要求。</w:t>
      </w:r>
    </w:p>
    <w:p w14:paraId="5A227FE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BC4100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铅(以Pb计)、二氧化硫残留量、吡虫啉、毒死蜱、氰戊菊酯和S-氰戊菊酯、柠檬黄、日落黄、多菌灵、甲拌磷、水胺硫磷、联苯菊酯。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五、炒货食品及坚果制品</w:t>
      </w:r>
    </w:p>
    <w:p w14:paraId="50B6B97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51FD65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19300-2014《食品安全国家标准 坚果与籽类食品》,GB 2762-2022《食品安全国家标准 食品中污染物限量》,GB 2760-2014《食品安全国家标准 食品添加剂使用标准》。</w:t>
      </w:r>
    </w:p>
    <w:p w14:paraId="58B6272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CF38ED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酸价(以脂肪计)(KOH)、铅(以Pb计)、二氧化硫残留量、糖精钠(以糖精计)、甜蜜素(以环己基氨基磺酸计)、安赛蜜、过氧化值(以脂肪计)。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六、蛋制品</w:t>
      </w:r>
    </w:p>
    <w:p w14:paraId="66CFDF3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0E31411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食品添加剂使用标准》,GB 2749-2015《食品安全国家标准 蛋与蛋制品》。</w:t>
      </w:r>
    </w:p>
    <w:p w14:paraId="5ACB8E1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FBD48F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铅(以Pb计)、苯甲酸及其钠盐(以苯甲酸计)、山梨酸及其钾盐(以山梨酸计)、菌落总数、大肠菌群。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七、淀粉及淀粉制品</w:t>
      </w:r>
    </w:p>
    <w:p w14:paraId="6D936D9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D75C05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食品中污染物限量》,GB/T 20880-2018《食用葡萄糖》。</w:t>
      </w:r>
    </w:p>
    <w:p w14:paraId="64BC6E5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7DCB8C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柠檬黄、二氧化硫残留量、铝的残留量(干样品,以Al计)、日落黄、喹啉黄、苋菜红、胭脂红、新红、赤藓红、诱惑红、酸性红、苯甲酸及其钠盐(以苯甲酸计)、铅(以Pb计)、总砷(以As计)、葡萄糖含量(以干基计,质量分数)、硫酸灰分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八、调味品</w:t>
      </w:r>
    </w:p>
    <w:p w14:paraId="056BC11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74F359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食品中污染物限量》,产品明示标准和质量要求,GB/T 18186-2000《酿造酱油》,SB/T 10416-2007《调味料酒》,SB/T 10371-2003《鸡精调味料》,GB 2761-2017《食品安全国家标准 食品中真菌毒素限量》,整顿办函[2011]1号《食品中可能违法添加的非食用物质和易滥用的食品添加剂品种名单(第五批)》。</w:t>
      </w:r>
    </w:p>
    <w:p w14:paraId="148B604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83F37A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胭脂红、亮蓝、铅(以Pb计)、二氧化硫残留量、日落黄、柠檬黄、脱氢乙酸及其钠盐(以脱氢乙酸计)、苋菜红、苯甲酸及其钠盐(以苯甲酸计)、山梨酸及其钾盐(以山梨酸计)、诱惑红、氨基酸态氮(以氮计)、铵盐(以氮计)(以占氨基酸态氮的百分比计)、对羟基苯甲酸酯类及其钠盐(对羟基苯甲酸甲酯钠,对羟基苯甲酸乙酯及其钠盐)(以对羟基苯甲酸计)、谷氨酸钠、呈味核苷酸二钠、糖精钠(以糖精计)、甜蜜素(以环己基氨基磺酸计)、总酸(以乙酸计)、铵盐(以占氨基酸态氮的百分比计)（以氮计）、氨基酸态氮（以氮计）、酸价(以脂肪计)(KOH)、过氧化值(以脂肪计)、黄曲霉毒素B₁、罂粟碱、吗啡、可待因、那可丁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九、豆制品</w:t>
      </w:r>
    </w:p>
    <w:p w14:paraId="22FCDF6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A2845B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2712-2014《食品安全国家标准 豆制品》。</w:t>
      </w:r>
    </w:p>
    <w:p w14:paraId="35C0CAF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588BA6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甜蜜素(以环己基氨基磺酸计)、糖精钠(以糖精计)、铝的残留量(干样品,以Al计)、脱氢乙酸及其钠盐(以脱氢乙酸计)、山梨酸及其钾盐(以山梨酸计)、苯甲酸及其钠盐(以苯甲酸计)、柠檬黄、日落黄、大肠菌群。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十、方便食品</w:t>
      </w:r>
    </w:p>
    <w:p w14:paraId="7CE9D49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2BDFCD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2760-2014《食品安全国家标准 食品添加剂使用标准》,GB 17400-2015《食品安全国家标准 方便面》。</w:t>
      </w:r>
    </w:p>
    <w:p w14:paraId="21502D1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52676B1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苯甲酸及其钠盐(以苯甲酸计)、山梨酸及其钾盐(以山梨酸计)、脱氢乙酸及其钠盐(以脱氢乙酸计)、糖精钠(以糖精计)、甜蜜素(以环己基氨基磺酸计)、日落黄、柠檬黄、三氯蔗糖、安赛蜜、大肠菌群、菌落总数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十一、蜂产品</w:t>
      </w:r>
    </w:p>
    <w:p w14:paraId="3F5F439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7BE242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14963-2011《食品安全国家标准 蜂蜜》,GB 2760-2014《食品安全国家标准 食品添加剂使用标准》,农业农村部公告 第250号《食品动物中禁止使用的药品及其他化合物清单》,产品明示标准和质量要求。</w:t>
      </w:r>
    </w:p>
    <w:p w14:paraId="28CF8CE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74E795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果糖和葡萄糖、蔗糖、山梨酸及其钾盐(以山梨酸计)、呋喃西林代谢物、呋喃唑酮代谢物、菌落总数、日落黄、柠檬黄。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十二、糕点</w:t>
      </w:r>
    </w:p>
    <w:p w14:paraId="2F0EA6C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6429A4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7099-2015《食品安全国家标准 糕点、面包》,GB 2760-2014《食品安全国家标准 食品添加剂使用标准》。</w:t>
      </w:r>
    </w:p>
    <w:p w14:paraId="1BDF249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B19940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大肠菌群、脱氢乙酸及其钠盐(以脱氢乙酸计)、丙酸及其钠盐、钙盐(以丙酸计)、菌落总数、过氧化值(以脂肪计)、酸价(以脂肪计)(KOH)、苯甲酸及其钠盐(以苯甲酸计)、山梨酸及其钾盐(以山梨酸计)。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十三、罐头</w:t>
      </w:r>
    </w:p>
    <w:p w14:paraId="246C71C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FF49A6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7098-2015《食品安全国家标准 罐头食品》,GB 2761-2017《食品安全国家标准 食品中真菌毒素限量》,GB 2760-2014《食品安全国家标准 食品添加剂使用标准》,产品明示标准和质量要求,GB 2762-2022《食品安全国家标准 食品中污染物限量》。</w:t>
      </w:r>
    </w:p>
    <w:p w14:paraId="3BC95F0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A3E0AB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商业无菌、黄曲霉毒素B₁、脱氢乙酸及其钠盐(以脱氢乙酸计)、苯甲酸及其钠盐(以苯甲酸计)、山梨酸及其钾盐(以山梨酸计)、铅(以Pb计)、镉(以Cd计)。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十四、酒类</w:t>
      </w:r>
    </w:p>
    <w:p w14:paraId="5D0BFD0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7560947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2762-2017《食品安全国家标准 食品中污染物限量》,GB 2757-2012《食品安全国家标准 蒸馏酒及其配制酒》,GB 2760-2014《食品安全国家标准 食品添加剂使用标准》,产品明示标准和质量要求,GB 2762-2022《食品安全国家标准 食品中污染物限量》。</w:t>
      </w:r>
    </w:p>
    <w:p w14:paraId="4538AEF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63E0A7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甲醇、甜蜜素(以环己基氨基磺酸计)、糖精钠(以糖精计)、氰化物(以HCN计)、酒精度、苯甲酸及其钠盐(以苯甲酸计)、山梨酸及其钾盐(以山梨酸计)、二氧化硫残留量、胭脂红、新红、赤藓红、诱惑红、酸性红、苋菜红、日落黄、柠檬黄、亮蓝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十五、冷冻饮品</w:t>
      </w:r>
    </w:p>
    <w:p w14:paraId="2AB5E1C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CDA677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29921-2021《食品安全国家标准 预包装食品中致病菌限量》,GB 2760-2014《食品安全国家标准 食品添加剂使用标准》,GB/T 31114-2014《冷冻饮品 冰淇淋》。</w:t>
      </w:r>
    </w:p>
    <w:p w14:paraId="1BF1D0E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440550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单核细胞增生李斯特氏菌、糖精钠(以糖精计)、甜蜜素(以环己基氨基磺酸计)、蛋白质。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十六、粮食加工品</w:t>
      </w:r>
    </w:p>
    <w:p w14:paraId="1651047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72893FD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2762-2022《食品安全国家标准 食品中污染物限量》,GB 2761-2017《食品安全国家标准 食品中真菌毒素限量》,GB 2760-2014《食品安全国家标准 食品添加剂使用标准》。</w:t>
      </w:r>
    </w:p>
    <w:p w14:paraId="1E2599C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67AB5D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铬(以Cr计)、赭曲霉毒素A、黄曲霉毒素B₁、玉米赤霉烯酮、镉(以Cd计)、无机砷(以As计)、苯甲酸及其钠盐(以苯甲酸计)、脱氢乙酸及其钠盐(以脱氢乙酸计)、山梨酸及其钾盐(以山梨酸计)、二氧化硫残留量、柠檬黄、偶氮甲酰胺、脱氧雪腐镰刀菌烯醇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十七、肉制品</w:t>
      </w:r>
    </w:p>
    <w:p w14:paraId="269423D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A1C572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 w14:paraId="051F28C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ADC8C1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亚硝酸盐(以亚硝酸钠计)、苯甲酸及其钠盐(以苯甲酸计)、山梨酸及其钾盐(以山梨酸计)、脱氢乙酸及其钠盐(以脱氢乙酸计)、糖精钠(以糖精计)、柠檬黄、日落黄、胭脂红、诱惑红、苋菜红、酸性红、苯并[a]芘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十八、乳制品</w:t>
      </w:r>
    </w:p>
    <w:p w14:paraId="2016782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2E2B36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依据是卫生部、工业和信息化部、农业部、工商总局、质检总局公告2011年第10号《关于三聚氰胺在食品中的限量值的公告》,GB 2762-2022《食品安全国家标准 食品中污染物限量》,GB 19644-2010《食品安全国家标准 乳粉》,GB 25191-2010《食品安全国家标准 调制乳》,GB 25190-2010《食品安全国家标准 灭菌乳》,GB 2760-2014《食品安全国家标准 食品添加剂使用标准》。</w:t>
      </w:r>
    </w:p>
    <w:p w14:paraId="5C46BAE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0B7A33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三聚氰胺、铅(以Pb计)、蛋白质、大肠菌群、商业无菌、丙二醇、非脂乳固体。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十九、食糖</w:t>
      </w:r>
    </w:p>
    <w:p w14:paraId="4BB511B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134EAF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13104-2014《食品安全国家标准 食糖》。</w:t>
      </w:r>
    </w:p>
    <w:p w14:paraId="3F1B301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584EBD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二氧化硫残留量、螨、赤藓红、喹啉黄、酸性红、诱惑红、日落黄、苋菜红、胭脂红、新红、柠檬黄。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二十、食用油、油脂及其制品</w:t>
      </w:r>
    </w:p>
    <w:p w14:paraId="3FCF164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124AA4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2716-2018《食品安全国家标准 植物油》,GB 2760-2014《食品安全国家标准 食品添加剂使用标准》,GB/T 8233-2018《芝麻油》,产品明示标准和质量要求。</w:t>
      </w:r>
    </w:p>
    <w:p w14:paraId="0DC408A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2F945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过氧化值、溶剂残留量、乙基麦芽酚、酸价(KOH)、特丁基对苯二酚(TBHQ)、酸价(以KOH计)、黄曲霉毒素B₁。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二十一、蔬菜制品</w:t>
      </w:r>
    </w:p>
    <w:p w14:paraId="25DA32A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727015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食品添加剂使用标准》,产品明示标准和质量要求。</w:t>
      </w:r>
    </w:p>
    <w:p w14:paraId="40C497D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5F4CF9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亚硝酸盐(以NaNO₂计)、日落黄、柠檬黄、苯甲酸及其钠盐(以苯甲酸计)、山梨酸及其钾盐(以山梨酸计)、防腐剂混合使用时各自用量占其最大使用量的比例之和、二氧化硫残留量、苋菜红、胭脂红、镉(以Cd计)、甲基汞(以Hg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二十二、薯类和膨化食品</w:t>
      </w:r>
    </w:p>
    <w:p w14:paraId="55B6BD5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78C0A28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17401-2014《食品安全国家标准 膨化食品》,GB 2760-2014《食品安全国家标准 食品添加剂使用标准》。</w:t>
      </w:r>
    </w:p>
    <w:p w14:paraId="2EE8766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283B07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大肠菌群、菌落总数、山梨酸及其钾盐(以山梨酸计)、苯甲酸及其钠盐(以苯甲酸计)、过氧化值(以脂肪计)、酸价(以脂肪计)(KOH)。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二十三、水产制品</w:t>
      </w:r>
    </w:p>
    <w:p w14:paraId="1533D5A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80F39E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 w14:paraId="7E26180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F9B23F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铅(以Pb计)、苯甲酸及其钠盐(以苯甲酸计)、山梨酸及其钾盐(以山梨酸计)、N-二甲基亚硝胺、甜蜜素(以环己基氨基磺酸计)、脱氢乙酸及其钠盐(以脱氢乙酸计)、胭脂红、日落黄、柠檬黄、镉(以Cd计)。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二十四、水果制品</w:t>
      </w:r>
    </w:p>
    <w:p w14:paraId="2F39D56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43B287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食品中污染物限量》。</w:t>
      </w:r>
    </w:p>
    <w:p w14:paraId="3DFF813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52FA0B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苋菜红、铅(以Pb计)、胭脂红、二氧化硫残留量、糖精钠(以糖精计)、山梨酸及其钾盐(以山梨酸计)、苯甲酸及其钠盐(以苯甲酸计)、甜蜜素(以环己基氨基磺酸计)、柠檬黄、日落黄。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二十五、速冻食品</w:t>
      </w:r>
    </w:p>
    <w:p w14:paraId="08DFF8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784E0EA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19295-2021《食品安全国家标准 速冻面米与调制食品》,GB 2762-2022《食品安全国家标准 食品中污染物限量》,GB 2760-2014《食品安全国家标准 食品添加剂使用标准》,GB 10136-2015《食品安全国家标准 动物性水产制品》。</w:t>
      </w:r>
    </w:p>
    <w:p w14:paraId="54B8F1C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15FB6D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过氧化值(以脂肪计)、铅(以Pb计)、柠檬黄、铬(以Cr计)、诱惑红、日落黄、胭脂红、苯甲酸及其钠盐(以苯甲酸计)、山梨酸及其钾盐(以山梨酸计)、挥发性盐基氮、亮蓝、苋菜红、糖精钠(以糖精计)、甜蜜素(以环己基氨基磺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二十六、糖果制品</w:t>
      </w:r>
    </w:p>
    <w:p w14:paraId="5E8A0CB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E9EA60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19299-2015《食品安全国家标准 果冻》,GB 29921-2021《食品安全国家标准 预包装食品中致病菌限量》,GB 2762-2022《食品安全国家标准 食品中污染物限量》。</w:t>
      </w:r>
    </w:p>
    <w:p w14:paraId="32E2858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FC5D8F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、山梨酸及其钾盐(以山梨酸计)、糖精钠(以糖精计)、甜蜜素(以环己基氨基磺酸计)、大肠菌群、酸性红、诱惑红、苋菜红、胭脂红、新红、亮蓝、靛蓝、日落黄、喹啉黄、柠檬黄、二氧化硫残留量、沙门氏菌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二十七、特殊膳食食品</w:t>
      </w:r>
    </w:p>
    <w:p w14:paraId="4EA2CA4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B69E9D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10769-2010《食品安全国家标准 婴幼儿谷类辅助食品》,GB 2762-2022《食品安全国家标准 食品中污染物限量》,GB 29921-2021《食品安全国家标准 预包装食品中致病菌限量》,GB 2761-2017《食品安全国家标准 食品中真菌毒素限量》,GB 10770-2010《食品安全国家标准 婴幼儿罐装辅助食品》。</w:t>
      </w:r>
    </w:p>
    <w:p w14:paraId="0852883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1DD24E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大肠菌群、镉(以Cd计)、沙门氏菌、水分、维生素A、钠、锌、铁、维生素B₁、维生素D、亚硝酸盐(以NaNO₂计)、金黄色葡萄球菌、黄曲霉毒素B₁、无机砷(以As计)、铅(以Pb计)、钙、脂肪、能量、蛋白质、商业无菌、总汞(以Hg计)、总钠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二十八、饮料</w:t>
      </w:r>
    </w:p>
    <w:p w14:paraId="0AE972C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71C487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食品添加剂使用标准》,GB/T 10792-2008《碳酸饮料(汽水)》,GB 19298-2014《食品安全国家标准 包装饮用水》,GB 2762-2022《食品安全国家标准 食品中污染物限量》,GB 17323-1998《瓶装饮用纯净水》。</w:t>
      </w:r>
    </w:p>
    <w:p w14:paraId="06D71AF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FF6FC8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阿斯巴甜、甜蜜素(以环己基氨基磺酸计)、二氧化碳气容量、苯甲酸及其钠盐(以苯甲酸计)、山梨酸及其钾盐(以山梨酸计)、脱氢乙酸及其钠盐(以脱氢乙酸计)、糖精钠(以糖精计)、安赛蜜、柠檬黄、日落黄、胭脂红、苋菜红、亮蓝、三氯甲烷、溴酸盐、亚硝酸盐(以NO₂⁻计)、电导率、耗氧量(以O₂计)、余氯(游离氯)、铜绿假单胞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3252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004CC949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3F0134AD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3F0134AD"/>
    <w:rsid w:val="413526FC"/>
    <w:rsid w:val="4680085C"/>
    <w:rsid w:val="46C42E85"/>
    <w:rsid w:val="4FC14E92"/>
    <w:rsid w:val="539B55DE"/>
    <w:rsid w:val="54634F1C"/>
    <w:rsid w:val="55914711"/>
    <w:rsid w:val="568C0DA2"/>
    <w:rsid w:val="56F30534"/>
    <w:rsid w:val="5B974394"/>
    <w:rsid w:val="5DB63C2A"/>
    <w:rsid w:val="60FB320B"/>
    <w:rsid w:val="65C452BF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5296</Words>
  <Characters>6312</Characters>
  <Lines>31</Lines>
  <Paragraphs>8</Paragraphs>
  <TotalTime>0</TotalTime>
  <ScaleCrop>false</ScaleCrop>
  <LinksUpToDate>false</LinksUpToDate>
  <CharactersWithSpaces>6507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2024-12-01T13:40:00Z</dcterms:created>
  <dc:creator>海椒肉丝</dc:creator>
  <cp:lastModifiedBy>海椒肉丝</cp:lastModifiedBy>
  <dcterms:modified xsi:type="dcterms:W3CDTF">2024-12-01T13:41:22Z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F8BB9DEB3E6D494E91788FFC6014CBED_11</vt:lpwstr>
  </property>
</Properties>
</file>